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BAD3E">
      <w:pPr>
        <w:pStyle w:val="2"/>
        <w:spacing w:before="74" w:line="222" w:lineRule="auto"/>
        <w:rPr>
          <w:spacing w:val="-14"/>
          <w:sz w:val="23"/>
          <w:szCs w:val="23"/>
        </w:rPr>
      </w:pPr>
      <w:r>
        <w:rPr>
          <w:spacing w:val="-14"/>
          <w:sz w:val="23"/>
          <w:szCs w:val="23"/>
        </w:rPr>
        <w:t>附</w:t>
      </w:r>
      <w:r>
        <w:rPr>
          <w:spacing w:val="-19"/>
          <w:sz w:val="23"/>
          <w:szCs w:val="23"/>
        </w:rPr>
        <w:t xml:space="preserve"> </w:t>
      </w:r>
      <w:r>
        <w:rPr>
          <w:spacing w:val="-14"/>
          <w:sz w:val="23"/>
          <w:szCs w:val="23"/>
        </w:rPr>
        <w:t>件</w:t>
      </w:r>
      <w:r>
        <w:rPr>
          <w:spacing w:val="-34"/>
          <w:sz w:val="23"/>
          <w:szCs w:val="23"/>
        </w:rPr>
        <w:t xml:space="preserve"> </w:t>
      </w:r>
      <w:r>
        <w:rPr>
          <w:spacing w:val="-14"/>
          <w:sz w:val="23"/>
          <w:szCs w:val="23"/>
        </w:rPr>
        <w:t>：</w:t>
      </w:r>
    </w:p>
    <w:p w14:paraId="43981B07">
      <w:pPr>
        <w:pStyle w:val="2"/>
        <w:spacing w:before="74" w:line="222" w:lineRule="auto"/>
        <w:ind w:firstLine="345" w:firstLineChars="100"/>
        <w:rPr>
          <w:rFonts w:ascii="宋体" w:hAnsi="宋体" w:eastAsia="宋体" w:cs="宋体"/>
          <w:sz w:val="35"/>
          <w:szCs w:val="35"/>
        </w:rPr>
      </w:pPr>
      <w:r>
        <w:rPr>
          <w:rFonts w:ascii="宋体" w:hAnsi="宋体" w:eastAsia="宋体" w:cs="宋体"/>
          <w:b/>
          <w:bCs/>
          <w:spacing w:val="-3"/>
          <w:sz w:val="35"/>
          <w:szCs w:val="35"/>
        </w:rPr>
        <w:t>南阳市</w:t>
      </w:r>
      <w:r>
        <w:rPr>
          <w:rFonts w:hint="eastAsia" w:ascii="宋体" w:hAnsi="宋体" w:eastAsia="宋体" w:cs="宋体"/>
          <w:b/>
          <w:bCs/>
          <w:spacing w:val="-3"/>
          <w:sz w:val="35"/>
          <w:szCs w:val="35"/>
          <w:lang w:val="en-US" w:eastAsia="zh-CN"/>
        </w:rPr>
        <w:t>住宅物业服务质量</w:t>
      </w:r>
      <w:r>
        <w:rPr>
          <w:rFonts w:ascii="宋体" w:hAnsi="宋体" w:eastAsia="宋体" w:cs="宋体"/>
          <w:b/>
          <w:bCs/>
          <w:spacing w:val="-3"/>
          <w:sz w:val="35"/>
          <w:szCs w:val="35"/>
        </w:rPr>
        <w:t>评估专家委员会专家推荐表</w:t>
      </w:r>
    </w:p>
    <w:tbl>
      <w:tblPr>
        <w:tblStyle w:val="6"/>
        <w:tblpPr w:leftFromText="180" w:rightFromText="180" w:vertAnchor="text" w:horzAnchor="page" w:tblpX="1292" w:tblpY="96"/>
        <w:tblOverlap w:val="never"/>
        <w:tblW w:w="97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0"/>
        <w:gridCol w:w="1472"/>
        <w:gridCol w:w="1518"/>
        <w:gridCol w:w="1468"/>
        <w:gridCol w:w="1528"/>
        <w:gridCol w:w="2203"/>
      </w:tblGrid>
      <w:tr w14:paraId="15BD3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580" w:type="dxa"/>
            <w:noWrap w:val="0"/>
            <w:vAlign w:val="top"/>
          </w:tcPr>
          <w:p w14:paraId="43D6D51A">
            <w:pPr>
              <w:pStyle w:val="5"/>
              <w:spacing w:before="107" w:line="219" w:lineRule="auto"/>
              <w:ind w:left="224"/>
              <w:rPr>
                <w:sz w:val="28"/>
                <w:szCs w:val="28"/>
              </w:rPr>
            </w:pPr>
            <w:r>
              <w:rPr>
                <w:spacing w:val="-6"/>
                <w:sz w:val="28"/>
                <w:szCs w:val="28"/>
              </w:rPr>
              <w:t>姓</w:t>
            </w:r>
            <w:r>
              <w:rPr>
                <w:spacing w:val="32"/>
                <w:sz w:val="28"/>
                <w:szCs w:val="28"/>
              </w:rPr>
              <w:t xml:space="preserve">  </w:t>
            </w:r>
            <w:r>
              <w:rPr>
                <w:spacing w:val="-6"/>
                <w:sz w:val="28"/>
                <w:szCs w:val="28"/>
              </w:rPr>
              <w:t>名</w:t>
            </w:r>
          </w:p>
        </w:tc>
        <w:tc>
          <w:tcPr>
            <w:tcW w:w="1472" w:type="dxa"/>
            <w:noWrap w:val="0"/>
            <w:vAlign w:val="top"/>
          </w:tcPr>
          <w:p w14:paraId="05FB5E93">
            <w:pPr>
              <w:rPr>
                <w:rFonts w:ascii="Arial"/>
                <w:sz w:val="20"/>
                <w:szCs w:val="22"/>
              </w:rPr>
            </w:pPr>
          </w:p>
        </w:tc>
        <w:tc>
          <w:tcPr>
            <w:tcW w:w="1518" w:type="dxa"/>
            <w:noWrap w:val="0"/>
            <w:vAlign w:val="top"/>
          </w:tcPr>
          <w:p w14:paraId="610DECB9">
            <w:pPr>
              <w:pStyle w:val="5"/>
              <w:spacing w:before="108" w:line="220" w:lineRule="auto"/>
              <w:ind w:left="82"/>
              <w:rPr>
                <w:sz w:val="28"/>
                <w:szCs w:val="28"/>
              </w:rPr>
            </w:pPr>
            <w:r>
              <w:rPr>
                <w:spacing w:val="-8"/>
                <w:sz w:val="28"/>
                <w:szCs w:val="28"/>
              </w:rPr>
              <w:t>性</w:t>
            </w:r>
            <w:r>
              <w:rPr>
                <w:spacing w:val="18"/>
                <w:sz w:val="28"/>
                <w:szCs w:val="28"/>
              </w:rPr>
              <w:t xml:space="preserve">   </w:t>
            </w:r>
            <w:r>
              <w:rPr>
                <w:spacing w:val="-8"/>
                <w:sz w:val="28"/>
                <w:szCs w:val="28"/>
              </w:rPr>
              <w:t>别</w:t>
            </w:r>
          </w:p>
        </w:tc>
        <w:tc>
          <w:tcPr>
            <w:tcW w:w="1468" w:type="dxa"/>
            <w:noWrap w:val="0"/>
            <w:vAlign w:val="top"/>
          </w:tcPr>
          <w:p w14:paraId="49F2FA48">
            <w:pPr>
              <w:rPr>
                <w:rFonts w:ascii="Arial"/>
                <w:sz w:val="20"/>
                <w:szCs w:val="22"/>
              </w:rPr>
            </w:pPr>
          </w:p>
        </w:tc>
        <w:tc>
          <w:tcPr>
            <w:tcW w:w="1528" w:type="dxa"/>
            <w:noWrap w:val="0"/>
            <w:vAlign w:val="top"/>
          </w:tcPr>
          <w:p w14:paraId="5E7BE16C">
            <w:pPr>
              <w:pStyle w:val="5"/>
              <w:spacing w:before="107" w:line="219" w:lineRule="auto"/>
              <w:ind w:left="236"/>
              <w:rPr>
                <w:sz w:val="28"/>
                <w:szCs w:val="28"/>
              </w:rPr>
            </w:pPr>
            <w:r>
              <w:rPr>
                <w:spacing w:val="-7"/>
                <w:sz w:val="28"/>
                <w:szCs w:val="28"/>
              </w:rPr>
              <w:t>职</w:t>
            </w:r>
            <w:r>
              <w:rPr>
                <w:spacing w:val="13"/>
                <w:sz w:val="28"/>
                <w:szCs w:val="28"/>
              </w:rPr>
              <w:t xml:space="preserve">   </w:t>
            </w:r>
            <w:r>
              <w:rPr>
                <w:spacing w:val="-7"/>
                <w:sz w:val="28"/>
                <w:szCs w:val="28"/>
              </w:rPr>
              <w:t>务</w:t>
            </w:r>
          </w:p>
        </w:tc>
        <w:tc>
          <w:tcPr>
            <w:tcW w:w="2203" w:type="dxa"/>
            <w:noWrap w:val="0"/>
            <w:vAlign w:val="top"/>
          </w:tcPr>
          <w:p w14:paraId="3A9E8EBF">
            <w:pPr>
              <w:rPr>
                <w:rFonts w:ascii="Arial"/>
                <w:sz w:val="20"/>
                <w:szCs w:val="22"/>
              </w:rPr>
            </w:pPr>
          </w:p>
        </w:tc>
      </w:tr>
      <w:tr w14:paraId="1B38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0" w:type="dxa"/>
            <w:noWrap w:val="0"/>
            <w:vAlign w:val="top"/>
          </w:tcPr>
          <w:p w14:paraId="34DD9C5A">
            <w:pPr>
              <w:pStyle w:val="5"/>
              <w:spacing w:before="113" w:line="219" w:lineRule="auto"/>
              <w:ind w:left="74"/>
              <w:rPr>
                <w:sz w:val="28"/>
                <w:szCs w:val="28"/>
              </w:rPr>
            </w:pPr>
            <w:r>
              <w:rPr>
                <w:spacing w:val="15"/>
                <w:sz w:val="28"/>
                <w:szCs w:val="28"/>
              </w:rPr>
              <w:t>出生年月</w:t>
            </w:r>
          </w:p>
        </w:tc>
        <w:tc>
          <w:tcPr>
            <w:tcW w:w="1472" w:type="dxa"/>
            <w:noWrap w:val="0"/>
            <w:vAlign w:val="top"/>
          </w:tcPr>
          <w:p w14:paraId="24296A50">
            <w:pPr>
              <w:rPr>
                <w:rFonts w:ascii="Arial"/>
                <w:sz w:val="20"/>
                <w:szCs w:val="22"/>
              </w:rPr>
            </w:pPr>
          </w:p>
        </w:tc>
        <w:tc>
          <w:tcPr>
            <w:tcW w:w="1518" w:type="dxa"/>
            <w:noWrap w:val="0"/>
            <w:vAlign w:val="top"/>
          </w:tcPr>
          <w:p w14:paraId="58181BA7">
            <w:pPr>
              <w:pStyle w:val="5"/>
              <w:spacing w:before="111" w:line="219" w:lineRule="auto"/>
              <w:ind w:left="82"/>
              <w:rPr>
                <w:sz w:val="28"/>
                <w:szCs w:val="28"/>
              </w:rPr>
            </w:pPr>
            <w:r>
              <w:rPr>
                <w:spacing w:val="2"/>
                <w:sz w:val="28"/>
                <w:szCs w:val="28"/>
              </w:rPr>
              <w:t>政治面貌</w:t>
            </w:r>
          </w:p>
        </w:tc>
        <w:tc>
          <w:tcPr>
            <w:tcW w:w="1468" w:type="dxa"/>
            <w:noWrap w:val="0"/>
            <w:vAlign w:val="top"/>
          </w:tcPr>
          <w:p w14:paraId="37BFF49B">
            <w:pPr>
              <w:rPr>
                <w:rFonts w:ascii="Arial"/>
                <w:sz w:val="20"/>
                <w:szCs w:val="22"/>
              </w:rPr>
            </w:pPr>
          </w:p>
        </w:tc>
        <w:tc>
          <w:tcPr>
            <w:tcW w:w="1528" w:type="dxa"/>
            <w:noWrap w:val="0"/>
            <w:vAlign w:val="top"/>
          </w:tcPr>
          <w:p w14:paraId="130DF974">
            <w:pPr>
              <w:pStyle w:val="5"/>
              <w:spacing w:before="113" w:line="219" w:lineRule="auto"/>
              <w:ind w:left="156"/>
              <w:rPr>
                <w:sz w:val="28"/>
                <w:szCs w:val="28"/>
              </w:rPr>
            </w:pPr>
            <w:r>
              <w:rPr>
                <w:spacing w:val="4"/>
                <w:sz w:val="28"/>
                <w:szCs w:val="28"/>
              </w:rPr>
              <w:t>专业年限</w:t>
            </w:r>
          </w:p>
        </w:tc>
        <w:tc>
          <w:tcPr>
            <w:tcW w:w="2203" w:type="dxa"/>
            <w:noWrap w:val="0"/>
            <w:vAlign w:val="top"/>
          </w:tcPr>
          <w:p w14:paraId="0C900284">
            <w:pPr>
              <w:rPr>
                <w:rFonts w:ascii="Arial"/>
                <w:sz w:val="20"/>
                <w:szCs w:val="22"/>
              </w:rPr>
            </w:pPr>
          </w:p>
        </w:tc>
      </w:tr>
      <w:tr w14:paraId="1B4C1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80" w:type="dxa"/>
            <w:noWrap w:val="0"/>
            <w:vAlign w:val="top"/>
          </w:tcPr>
          <w:p w14:paraId="57B0EB37">
            <w:pPr>
              <w:pStyle w:val="5"/>
              <w:spacing w:before="105" w:line="221" w:lineRule="auto"/>
              <w:ind w:left="74"/>
              <w:rPr>
                <w:sz w:val="28"/>
                <w:szCs w:val="28"/>
              </w:rPr>
            </w:pPr>
            <w:r>
              <w:rPr>
                <w:spacing w:val="4"/>
                <w:sz w:val="28"/>
                <w:szCs w:val="28"/>
              </w:rPr>
              <w:t>注册证号</w:t>
            </w:r>
          </w:p>
        </w:tc>
        <w:tc>
          <w:tcPr>
            <w:tcW w:w="2990" w:type="dxa"/>
            <w:gridSpan w:val="2"/>
            <w:noWrap w:val="0"/>
            <w:vAlign w:val="top"/>
          </w:tcPr>
          <w:p w14:paraId="5D8C4967">
            <w:pPr>
              <w:rPr>
                <w:rFonts w:ascii="Arial"/>
                <w:sz w:val="20"/>
                <w:szCs w:val="22"/>
              </w:rPr>
            </w:pPr>
          </w:p>
        </w:tc>
        <w:tc>
          <w:tcPr>
            <w:tcW w:w="1468" w:type="dxa"/>
            <w:noWrap w:val="0"/>
            <w:vAlign w:val="top"/>
          </w:tcPr>
          <w:p w14:paraId="3E68CD1C">
            <w:pPr>
              <w:pStyle w:val="5"/>
              <w:spacing w:before="107" w:line="221" w:lineRule="auto"/>
              <w:ind w:left="94"/>
              <w:rPr>
                <w:sz w:val="28"/>
                <w:szCs w:val="28"/>
              </w:rPr>
            </w:pPr>
            <w:r>
              <w:rPr>
                <w:spacing w:val="4"/>
                <w:sz w:val="28"/>
                <w:szCs w:val="28"/>
              </w:rPr>
              <w:t>联系电话</w:t>
            </w:r>
          </w:p>
        </w:tc>
        <w:tc>
          <w:tcPr>
            <w:tcW w:w="3731" w:type="dxa"/>
            <w:gridSpan w:val="2"/>
            <w:noWrap w:val="0"/>
            <w:vAlign w:val="top"/>
          </w:tcPr>
          <w:p w14:paraId="01DAE1C1">
            <w:pPr>
              <w:rPr>
                <w:rFonts w:ascii="Arial"/>
                <w:sz w:val="20"/>
                <w:szCs w:val="22"/>
              </w:rPr>
            </w:pPr>
          </w:p>
        </w:tc>
      </w:tr>
      <w:tr w14:paraId="61C84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80" w:type="dxa"/>
            <w:noWrap w:val="0"/>
            <w:vAlign w:val="top"/>
          </w:tcPr>
          <w:p w14:paraId="51B27CC6">
            <w:pPr>
              <w:pStyle w:val="5"/>
              <w:spacing w:before="115" w:line="220" w:lineRule="auto"/>
              <w:ind w:left="74"/>
              <w:rPr>
                <w:sz w:val="28"/>
                <w:szCs w:val="28"/>
              </w:rPr>
            </w:pPr>
            <w:r>
              <w:rPr>
                <w:spacing w:val="2"/>
                <w:sz w:val="28"/>
                <w:szCs w:val="28"/>
              </w:rPr>
              <w:t>工作单位</w:t>
            </w:r>
          </w:p>
        </w:tc>
        <w:tc>
          <w:tcPr>
            <w:tcW w:w="8189" w:type="dxa"/>
            <w:gridSpan w:val="5"/>
            <w:noWrap w:val="0"/>
            <w:vAlign w:val="top"/>
          </w:tcPr>
          <w:p w14:paraId="643A6E12">
            <w:pPr>
              <w:rPr>
                <w:rFonts w:ascii="Arial"/>
                <w:sz w:val="20"/>
                <w:szCs w:val="22"/>
              </w:rPr>
            </w:pPr>
          </w:p>
        </w:tc>
      </w:tr>
      <w:tr w14:paraId="733B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8" w:hRule="atLeast"/>
        </w:trPr>
        <w:tc>
          <w:tcPr>
            <w:tcW w:w="9769" w:type="dxa"/>
            <w:gridSpan w:val="6"/>
            <w:noWrap w:val="0"/>
            <w:vAlign w:val="top"/>
          </w:tcPr>
          <w:p w14:paraId="012CAA7B">
            <w:pPr>
              <w:pStyle w:val="5"/>
              <w:spacing w:before="72" w:line="218" w:lineRule="auto"/>
              <w:ind w:left="2184"/>
              <w:rPr>
                <w:sz w:val="28"/>
                <w:szCs w:val="28"/>
              </w:rPr>
            </w:pPr>
            <w:r>
              <w:rPr>
                <w:spacing w:val="3"/>
                <w:sz w:val="28"/>
                <w:szCs w:val="28"/>
              </w:rPr>
              <w:t>从事</w:t>
            </w:r>
            <w:r>
              <w:rPr>
                <w:rFonts w:hint="eastAsia"/>
                <w:spacing w:val="3"/>
                <w:sz w:val="28"/>
                <w:szCs w:val="28"/>
                <w:lang w:val="en-US" w:eastAsia="zh-CN"/>
              </w:rPr>
              <w:t>物业管理</w:t>
            </w:r>
            <w:r>
              <w:rPr>
                <w:spacing w:val="3"/>
                <w:sz w:val="28"/>
                <w:szCs w:val="28"/>
              </w:rPr>
              <w:t>行业主要业绩(可附页)</w:t>
            </w:r>
          </w:p>
        </w:tc>
      </w:tr>
      <w:tr w14:paraId="23D2B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580" w:type="dxa"/>
            <w:noWrap w:val="0"/>
            <w:textDirection w:val="tbRlV"/>
            <w:vAlign w:val="top"/>
          </w:tcPr>
          <w:p w14:paraId="46C0A5E4">
            <w:pPr>
              <w:spacing w:line="439" w:lineRule="auto"/>
              <w:rPr>
                <w:rFonts w:ascii="Arial"/>
                <w:sz w:val="20"/>
                <w:szCs w:val="22"/>
              </w:rPr>
            </w:pPr>
          </w:p>
          <w:p w14:paraId="0CEB7A53">
            <w:pPr>
              <w:pStyle w:val="5"/>
              <w:spacing w:before="100" w:line="200" w:lineRule="auto"/>
              <w:ind w:left="288"/>
              <w:rPr>
                <w:sz w:val="28"/>
                <w:szCs w:val="28"/>
              </w:rPr>
            </w:pPr>
            <w:r>
              <w:rPr>
                <w:spacing w:val="7"/>
                <w:sz w:val="28"/>
                <w:szCs w:val="28"/>
              </w:rPr>
              <w:t>学术水平</w:t>
            </w:r>
          </w:p>
        </w:tc>
        <w:tc>
          <w:tcPr>
            <w:tcW w:w="8189" w:type="dxa"/>
            <w:gridSpan w:val="5"/>
            <w:noWrap w:val="0"/>
            <w:vAlign w:val="top"/>
          </w:tcPr>
          <w:p w14:paraId="1C93F992">
            <w:pPr>
              <w:rPr>
                <w:rFonts w:ascii="Arial"/>
                <w:sz w:val="20"/>
                <w:szCs w:val="22"/>
              </w:rPr>
            </w:pPr>
          </w:p>
        </w:tc>
      </w:tr>
      <w:tr w14:paraId="236FC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1580" w:type="dxa"/>
            <w:noWrap w:val="0"/>
            <w:textDirection w:val="tbRlV"/>
            <w:vAlign w:val="top"/>
          </w:tcPr>
          <w:p w14:paraId="7029C7C6">
            <w:pPr>
              <w:spacing w:line="438" w:lineRule="auto"/>
              <w:rPr>
                <w:rFonts w:ascii="Arial"/>
                <w:sz w:val="20"/>
                <w:szCs w:val="22"/>
              </w:rPr>
            </w:pPr>
          </w:p>
          <w:p w14:paraId="52279B96">
            <w:pPr>
              <w:pStyle w:val="5"/>
              <w:spacing w:before="101" w:line="199" w:lineRule="auto"/>
              <w:ind w:left="320"/>
              <w:rPr>
                <w:sz w:val="28"/>
                <w:szCs w:val="28"/>
              </w:rPr>
            </w:pPr>
            <w:r>
              <w:rPr>
                <w:spacing w:val="5"/>
                <w:sz w:val="28"/>
                <w:szCs w:val="28"/>
              </w:rPr>
              <w:t>推荐意见</w:t>
            </w:r>
          </w:p>
        </w:tc>
        <w:tc>
          <w:tcPr>
            <w:tcW w:w="8189" w:type="dxa"/>
            <w:gridSpan w:val="5"/>
            <w:noWrap w:val="0"/>
            <w:vAlign w:val="top"/>
          </w:tcPr>
          <w:p w14:paraId="4A1F903E">
            <w:pPr>
              <w:spacing w:line="258" w:lineRule="auto"/>
              <w:rPr>
                <w:rFonts w:ascii="Arial"/>
                <w:sz w:val="20"/>
                <w:szCs w:val="22"/>
              </w:rPr>
            </w:pPr>
          </w:p>
          <w:p w14:paraId="611202AD">
            <w:pPr>
              <w:spacing w:line="258" w:lineRule="auto"/>
              <w:rPr>
                <w:rFonts w:ascii="Arial"/>
                <w:sz w:val="20"/>
                <w:szCs w:val="22"/>
              </w:rPr>
            </w:pPr>
          </w:p>
          <w:p w14:paraId="3DCBA933">
            <w:pPr>
              <w:pStyle w:val="5"/>
              <w:spacing w:before="98" w:line="218" w:lineRule="auto"/>
              <w:ind w:firstLine="4930" w:firstLineChars="1700"/>
              <w:rPr>
                <w:sz w:val="28"/>
                <w:szCs w:val="28"/>
              </w:rPr>
            </w:pPr>
            <w:r>
              <w:rPr>
                <w:spacing w:val="5"/>
                <w:sz w:val="28"/>
                <w:szCs w:val="28"/>
              </w:rPr>
              <w:t>(</w:t>
            </w:r>
            <w:r>
              <w:rPr>
                <w:rFonts w:hint="eastAsia"/>
                <w:spacing w:val="5"/>
                <w:sz w:val="28"/>
                <w:szCs w:val="28"/>
                <w:lang w:val="en-US" w:eastAsia="zh-CN"/>
              </w:rPr>
              <w:t>物业企业</w:t>
            </w:r>
            <w:r>
              <w:rPr>
                <w:spacing w:val="5"/>
                <w:sz w:val="28"/>
                <w:szCs w:val="28"/>
              </w:rPr>
              <w:t>盖章)</w:t>
            </w:r>
          </w:p>
          <w:p w14:paraId="7E536C5C">
            <w:pPr>
              <w:pStyle w:val="5"/>
              <w:spacing w:before="18" w:line="219" w:lineRule="auto"/>
              <w:ind w:left="5120"/>
              <w:rPr>
                <w:sz w:val="28"/>
                <w:szCs w:val="28"/>
              </w:rPr>
            </w:pPr>
            <w:r>
              <w:rPr>
                <w:spacing w:val="-11"/>
                <w:sz w:val="28"/>
                <w:szCs w:val="28"/>
              </w:rPr>
              <w:t>年</w:t>
            </w:r>
            <w:r>
              <w:rPr>
                <w:spacing w:val="26"/>
                <w:sz w:val="28"/>
                <w:szCs w:val="28"/>
              </w:rPr>
              <w:t xml:space="preserve">  </w:t>
            </w:r>
            <w:r>
              <w:rPr>
                <w:spacing w:val="-11"/>
                <w:sz w:val="28"/>
                <w:szCs w:val="28"/>
              </w:rPr>
              <w:t>月</w:t>
            </w:r>
            <w:r>
              <w:rPr>
                <w:spacing w:val="48"/>
                <w:sz w:val="28"/>
                <w:szCs w:val="28"/>
              </w:rPr>
              <w:t xml:space="preserve">  </w:t>
            </w:r>
            <w:r>
              <w:rPr>
                <w:spacing w:val="-11"/>
                <w:sz w:val="28"/>
                <w:szCs w:val="28"/>
              </w:rPr>
              <w:t>日</w:t>
            </w:r>
          </w:p>
        </w:tc>
      </w:tr>
      <w:tr w14:paraId="6D34A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3" w:hRule="atLeast"/>
        </w:trPr>
        <w:tc>
          <w:tcPr>
            <w:tcW w:w="1580" w:type="dxa"/>
            <w:noWrap w:val="0"/>
            <w:textDirection w:val="tbRlV"/>
            <w:vAlign w:val="top"/>
          </w:tcPr>
          <w:p w14:paraId="38A7C3E9">
            <w:pPr>
              <w:spacing w:line="436" w:lineRule="auto"/>
              <w:rPr>
                <w:rFonts w:ascii="Arial"/>
                <w:sz w:val="20"/>
                <w:szCs w:val="22"/>
              </w:rPr>
            </w:pPr>
          </w:p>
          <w:p w14:paraId="2A935D60">
            <w:pPr>
              <w:pStyle w:val="5"/>
              <w:spacing w:before="100" w:line="202" w:lineRule="auto"/>
              <w:ind w:left="503"/>
              <w:rPr>
                <w:sz w:val="28"/>
                <w:szCs w:val="28"/>
              </w:rPr>
            </w:pPr>
            <w:r>
              <w:rPr>
                <w:spacing w:val="5"/>
                <w:sz w:val="28"/>
                <w:szCs w:val="28"/>
              </w:rPr>
              <w:t>审批意见</w:t>
            </w:r>
          </w:p>
        </w:tc>
        <w:tc>
          <w:tcPr>
            <w:tcW w:w="8189" w:type="dxa"/>
            <w:gridSpan w:val="5"/>
            <w:noWrap w:val="0"/>
            <w:vAlign w:val="top"/>
          </w:tcPr>
          <w:p w14:paraId="6B60089B">
            <w:pPr>
              <w:spacing w:line="272" w:lineRule="auto"/>
              <w:rPr>
                <w:rFonts w:ascii="Arial"/>
                <w:sz w:val="20"/>
                <w:szCs w:val="22"/>
              </w:rPr>
            </w:pPr>
          </w:p>
          <w:p w14:paraId="6CDC57B4">
            <w:pPr>
              <w:spacing w:line="272" w:lineRule="auto"/>
              <w:rPr>
                <w:rFonts w:ascii="Arial"/>
                <w:sz w:val="20"/>
                <w:szCs w:val="22"/>
              </w:rPr>
            </w:pPr>
          </w:p>
          <w:p w14:paraId="307CB8CA">
            <w:pPr>
              <w:pStyle w:val="5"/>
              <w:spacing w:before="98" w:line="219" w:lineRule="auto"/>
              <w:ind w:firstLine="5616" w:firstLineChars="1800"/>
              <w:rPr>
                <w:sz w:val="28"/>
                <w:szCs w:val="28"/>
              </w:rPr>
            </w:pPr>
            <w:r>
              <w:rPr>
                <w:spacing w:val="16"/>
                <w:sz w:val="28"/>
                <w:szCs w:val="28"/>
              </w:rPr>
              <w:t>(盖章)</w:t>
            </w:r>
          </w:p>
          <w:p w14:paraId="531E0BEF">
            <w:pPr>
              <w:pStyle w:val="5"/>
              <w:spacing w:before="76" w:line="204" w:lineRule="auto"/>
              <w:ind w:firstLine="5160" w:firstLineChars="2000"/>
              <w:rPr>
                <w:sz w:val="28"/>
                <w:szCs w:val="28"/>
              </w:rPr>
            </w:pPr>
            <w:r>
              <w:rPr>
                <w:spacing w:val="-11"/>
                <w:sz w:val="28"/>
                <w:szCs w:val="28"/>
              </w:rPr>
              <w:t>年</w:t>
            </w:r>
            <w:r>
              <w:rPr>
                <w:spacing w:val="26"/>
                <w:sz w:val="28"/>
                <w:szCs w:val="28"/>
              </w:rPr>
              <w:t xml:space="preserve">  </w:t>
            </w:r>
            <w:r>
              <w:rPr>
                <w:spacing w:val="-11"/>
                <w:sz w:val="28"/>
                <w:szCs w:val="28"/>
              </w:rPr>
              <w:t>月</w:t>
            </w:r>
            <w:r>
              <w:rPr>
                <w:spacing w:val="48"/>
                <w:sz w:val="28"/>
                <w:szCs w:val="28"/>
              </w:rPr>
              <w:t xml:space="preserve">  </w:t>
            </w:r>
            <w:r>
              <w:rPr>
                <w:spacing w:val="-11"/>
                <w:sz w:val="28"/>
                <w:szCs w:val="28"/>
              </w:rPr>
              <w:t>日</w:t>
            </w:r>
          </w:p>
        </w:tc>
      </w:tr>
    </w:tbl>
    <w:p w14:paraId="237A36B5">
      <w:pPr>
        <w:pStyle w:val="2"/>
        <w:spacing w:line="240" w:lineRule="auto"/>
        <w:ind w:right="0" w:firstLine="476" w:firstLineChars="200"/>
        <w:rPr>
          <w:rFonts w:hint="eastAsia"/>
          <w:spacing w:val="4"/>
          <w:sz w:val="23"/>
          <w:szCs w:val="23"/>
          <w:lang w:val="en-US" w:eastAsia="zh-CN"/>
        </w:rPr>
      </w:pPr>
      <w:r>
        <w:rPr>
          <w:spacing w:val="4"/>
          <w:sz w:val="23"/>
          <w:szCs w:val="23"/>
        </w:rPr>
        <w:t>申报人员提交以下材料：1、</w:t>
      </w:r>
      <w:r>
        <w:rPr>
          <w:rFonts w:hint="eastAsia"/>
          <w:spacing w:val="17"/>
          <w:sz w:val="23"/>
          <w:szCs w:val="23"/>
          <w:lang w:val="en-US" w:eastAsia="zh-CN"/>
        </w:rPr>
        <w:t>专业技术职称</w:t>
      </w:r>
      <w:r>
        <w:rPr>
          <w:spacing w:val="4"/>
          <w:sz w:val="23"/>
          <w:szCs w:val="23"/>
        </w:rPr>
        <w:t>证书；2、</w:t>
      </w:r>
      <w:r>
        <w:rPr>
          <w:rFonts w:hint="eastAsia"/>
          <w:spacing w:val="4"/>
          <w:sz w:val="23"/>
          <w:szCs w:val="23"/>
          <w:lang w:val="en-US" w:eastAsia="zh-CN"/>
        </w:rPr>
        <w:t>从业经历证明(从业时</w:t>
      </w:r>
    </w:p>
    <w:p w14:paraId="0E3DC93F">
      <w:pPr>
        <w:pStyle w:val="2"/>
        <w:spacing w:line="240" w:lineRule="auto"/>
        <w:ind w:right="0"/>
        <w:rPr>
          <w:rFonts w:hint="default" w:ascii="仿宋" w:hAnsi="仿宋" w:eastAsia="仿宋" w:cs="仿宋"/>
          <w:color w:val="auto"/>
          <w:sz w:val="32"/>
          <w:szCs w:val="32"/>
          <w:lang w:val="en-US" w:eastAsia="zh-CN"/>
        </w:rPr>
      </w:pPr>
      <w:r>
        <w:rPr>
          <w:rFonts w:hint="eastAsia"/>
          <w:spacing w:val="4"/>
          <w:sz w:val="23"/>
          <w:szCs w:val="23"/>
          <w:lang w:val="en-US" w:eastAsia="zh-CN"/>
        </w:rPr>
        <w:t>间以医社保资料为依据，物业企业领导职务由企业出具任职说明并由企业所在街道办事处（镇政府）证明，物业服务企业工程技术部门或者项目经理等职务由企业出具任职说明并由项目所在社区证明；国有物业服务企业的应同时出具上级部门的任职证明)</w:t>
      </w:r>
      <w:r>
        <w:rPr>
          <w:spacing w:val="4"/>
          <w:sz w:val="23"/>
          <w:szCs w:val="23"/>
        </w:rPr>
        <w:t>；</w:t>
      </w:r>
      <w:r>
        <w:rPr>
          <w:spacing w:val="3"/>
          <w:sz w:val="23"/>
          <w:szCs w:val="23"/>
        </w:rPr>
        <w:t>3、</w:t>
      </w:r>
      <w:r>
        <w:rPr>
          <w:spacing w:val="17"/>
          <w:sz w:val="23"/>
          <w:szCs w:val="23"/>
        </w:rPr>
        <w:t>个人获奖证书(论文、</w:t>
      </w:r>
      <w:r>
        <w:rPr>
          <w:rFonts w:hint="eastAsia"/>
          <w:spacing w:val="17"/>
          <w:sz w:val="23"/>
          <w:szCs w:val="23"/>
        </w:rPr>
        <w:t>所管项目近五年曾被选为市级（含市级）以上观摩示范点或获得“美好家园”等荣誉称号</w:t>
      </w:r>
      <w:r>
        <w:rPr>
          <w:spacing w:val="17"/>
          <w:sz w:val="23"/>
          <w:szCs w:val="23"/>
        </w:rPr>
        <w:t>;4、身份证；5、</w:t>
      </w:r>
      <w:r>
        <w:rPr>
          <w:spacing w:val="4"/>
          <w:sz w:val="23"/>
          <w:szCs w:val="23"/>
        </w:rPr>
        <w:t>其他证明个人业绩的材料。以上证件提供复印件一份，验原件留存复印件。</w:t>
      </w:r>
      <w:r>
        <w:rPr>
          <w:rFonts w:hint="eastAsia" w:ascii="仿宋" w:hAnsi="仿宋" w:eastAsia="仿宋" w:cs="仿宋"/>
          <w:color w:val="auto"/>
          <w:sz w:val="32"/>
          <w:szCs w:val="32"/>
          <w:lang w:val="en-US" w:eastAsia="zh-CN"/>
        </w:rPr>
        <w:t xml:space="preserve">              </w:t>
      </w:r>
    </w:p>
    <w:p w14:paraId="369A9F98">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308B"/>
    <w:rsid w:val="6F3A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customStyle="1" w:styleId="5">
    <w:name w:val="Table Text"/>
    <w:basedOn w:val="1"/>
    <w:semiHidden/>
    <w:qFormat/>
    <w:uiPriority w:val="0"/>
    <w:rPr>
      <w:rFonts w:ascii="宋体" w:hAnsi="宋体" w:eastAsia="宋体" w:cs="宋体"/>
      <w:sz w:val="30"/>
      <w:szCs w:val="30"/>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2025-09-02T09:20:00Z</dcterms:created>
  <dc:creator>微信用户</dc:creator>
  <cp:lastModifiedBy>微信用户</cp:lastModifiedBy>
  <dcterms:modified xsi:type="dcterms:W3CDTF">2025-09-02T09:21:55Z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49C7DAC03E5F4D1AB300281278EDCCEE_11</vt:lpwstr>
  </property>
  <property fmtid="{D5CDD505-2E9C-101B-9397-08002B2CF9AE}" pid="4" name="KSOTemplateDocerSaveRecord">
    <vt:lpwstr>eyJoZGlkIjoiZmRiNWU4YTIxY2ZmNmM0MWM2YTVmMWNhZWM3MGNmZmIiLCJ1c2VySWQiOiIxMjc1NzQyNzY5In0=</vt:lpwstr>
  </property>
</Properties>
</file>